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6" w:rsidRPr="00363DE7" w:rsidRDefault="00651136" w:rsidP="008A5FF6">
      <w:pPr>
        <w:spacing w:before="100" w:beforeAutospacing="1" w:after="240"/>
        <w:rPr>
          <w:rFonts w:ascii="Arial Narrow" w:hAnsi="Arial Narrow"/>
          <w:b/>
          <w:caps/>
        </w:rPr>
      </w:pPr>
      <w:r w:rsidRPr="00363DE7">
        <w:rPr>
          <w:rFonts w:ascii="Arial Narrow" w:hAnsi="Arial Narrow"/>
          <w:b/>
          <w:caps/>
        </w:rPr>
        <w:t xml:space="preserve">Universidade do Estado de Santa Catarina </w:t>
      </w:r>
      <w:r w:rsidR="008A5FF6" w:rsidRPr="00363DE7">
        <w:rPr>
          <w:rFonts w:ascii="Arial Narrow" w:hAnsi="Arial Narrow"/>
          <w:b/>
          <w:caps/>
        </w:rPr>
        <w:t>- UDESC</w:t>
      </w:r>
      <w:r w:rsidRPr="00363DE7">
        <w:rPr>
          <w:rFonts w:ascii="Arial Narrow" w:hAnsi="Arial Narrow"/>
          <w:b/>
          <w:caps/>
        </w:rPr>
        <w:br/>
        <w:t>Centro de Educação a Distância</w:t>
      </w:r>
      <w:r w:rsidR="008A5FF6" w:rsidRPr="00363DE7">
        <w:rPr>
          <w:rFonts w:ascii="Arial Narrow" w:hAnsi="Arial Narrow"/>
          <w:b/>
          <w:caps/>
        </w:rPr>
        <w:t xml:space="preserve"> - CEAD</w:t>
      </w:r>
    </w:p>
    <w:p w:rsidR="008A5FF6" w:rsidRPr="008A5FF6" w:rsidRDefault="008A5FF6" w:rsidP="008A5FF6">
      <w:pPr>
        <w:tabs>
          <w:tab w:val="left" w:pos="708"/>
          <w:tab w:val="left" w:pos="5790"/>
        </w:tabs>
        <w:spacing w:before="100" w:beforeAutospacing="1"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51136" w:rsidRDefault="008A5FF6" w:rsidP="008A5FF6">
      <w:pPr>
        <w:spacing w:before="100" w:beforeAutospacing="1" w:after="24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PORTARIA INTERNA DO CEAD Nº </w:t>
      </w:r>
      <w:r w:rsidR="00363DE7">
        <w:rPr>
          <w:rFonts w:ascii="Arial Narrow" w:hAnsi="Arial Narrow"/>
          <w:b/>
          <w:bCs/>
          <w:color w:val="000000"/>
          <w:sz w:val="20"/>
          <w:szCs w:val="20"/>
        </w:rPr>
        <w:t>061</w:t>
      </w:r>
      <w:r>
        <w:rPr>
          <w:rFonts w:ascii="Arial Narrow" w:hAnsi="Arial Narrow"/>
          <w:b/>
          <w:bCs/>
          <w:color w:val="000000"/>
          <w:sz w:val="20"/>
          <w:szCs w:val="20"/>
        </w:rPr>
        <w:t>, de 21/07/2011</w:t>
      </w:r>
      <w:r w:rsidR="006E24BC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6E24BC" w:rsidRPr="006E24BC">
        <w:rPr>
          <w:rFonts w:ascii="Arial Narrow" w:hAnsi="Arial Narrow"/>
          <w:b/>
          <w:bCs/>
          <w:color w:val="FF0000"/>
          <w:sz w:val="20"/>
          <w:szCs w:val="20"/>
        </w:rPr>
        <w:t>(REVOGADA PORT 062/2011)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0"/>
        <w:gridCol w:w="7800"/>
      </w:tblGrid>
      <w:tr w:rsidR="00651136">
        <w:trPr>
          <w:tblCellSpacing w:w="0" w:type="dxa"/>
        </w:trPr>
        <w:tc>
          <w:tcPr>
            <w:tcW w:w="960" w:type="dxa"/>
          </w:tcPr>
          <w:p w:rsidR="00651136" w:rsidRDefault="00651136" w:rsidP="008A5FF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8A5F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E364A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F35A7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51136" w:rsidRDefault="00651136">
      <w:pPr>
        <w:pStyle w:val="Corpodetexto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DIRETOR GERAL DO CENTRO DE EDUCAÇÃO A DISTÂNCIA DA UNIVERSIDADE DO ESTADO DE SANTA CATARINA – CEAD/UDESC,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Prof</w:t>
      </w:r>
      <w:r w:rsidR="004E5097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Estevão Roberto Ribeiro, no uso de suas atribuições e competências constantes do Estatuto aprovado pelo Decreto Nº 4184 de 06 de abril de 2006 e Regimento da UDESC, aprovado pela Resolução Nº 044/200</w:t>
      </w:r>
      <w:r w:rsidR="004E5097">
        <w:rPr>
          <w:rFonts w:ascii="Arial Narrow" w:hAnsi="Arial Narrow"/>
          <w:sz w:val="20"/>
          <w:szCs w:val="20"/>
        </w:rPr>
        <w:t xml:space="preserve">7 do CONSUNI de 01 de junho de </w:t>
      </w:r>
      <w:r w:rsidR="00415CA2">
        <w:rPr>
          <w:rFonts w:ascii="Arial Narrow" w:hAnsi="Arial Narrow"/>
          <w:sz w:val="20"/>
          <w:szCs w:val="20"/>
        </w:rPr>
        <w:t>2007, e</w:t>
      </w:r>
      <w:r>
        <w:rPr>
          <w:rFonts w:ascii="Arial Narrow" w:hAnsi="Arial Narrow"/>
          <w:sz w:val="20"/>
          <w:szCs w:val="20"/>
        </w:rPr>
        <w:t xml:space="preserve"> segundo o que reza a LEI COMPLEMENTAR Nº 345/06</w:t>
      </w:r>
      <w:r w:rsidR="004E5097">
        <w:rPr>
          <w:rFonts w:ascii="Arial Narrow" w:hAnsi="Arial Narrow"/>
          <w:sz w:val="20"/>
          <w:szCs w:val="20"/>
        </w:rPr>
        <w:t>, nos artigos 7º, 9º, 10º e 11º</w:t>
      </w:r>
      <w:r>
        <w:rPr>
          <w:rFonts w:ascii="Arial Narrow" w:hAnsi="Arial Narrow"/>
          <w:sz w:val="20"/>
          <w:szCs w:val="20"/>
        </w:rPr>
        <w:t xml:space="preserve"> e seus parágrafos da LEI COMPLEMENTAR Nº 039/91, alterada pela LEI COMPLEMENTAR Nº 234/02 e RESOLUÇÃO 003/96 do CONSUNI</w:t>
      </w:r>
      <w:r w:rsidR="004E509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color w:val="FF0000"/>
          <w:sz w:val="20"/>
          <w:szCs w:val="20"/>
        </w:rPr>
        <w:t xml:space="preserve">  </w:t>
      </w:r>
      <w:r>
        <w:rPr>
          <w:rFonts w:ascii="Arial Narrow" w:hAnsi="Arial Narrow"/>
          <w:sz w:val="20"/>
          <w:szCs w:val="20"/>
        </w:rPr>
        <w:t>e o que estabelece</w:t>
      </w:r>
      <w:r w:rsidR="004926D1">
        <w:rPr>
          <w:rFonts w:ascii="Arial Narrow" w:hAnsi="Arial Narrow"/>
          <w:sz w:val="20"/>
          <w:szCs w:val="20"/>
        </w:rPr>
        <w:t xml:space="preserve"> o  EDITAL </w:t>
      </w:r>
      <w:r w:rsidR="00691BB6">
        <w:rPr>
          <w:rFonts w:ascii="Arial Narrow" w:hAnsi="Arial Narrow"/>
          <w:sz w:val="20"/>
          <w:szCs w:val="20"/>
        </w:rPr>
        <w:t>PROCESSO SELETIVO</w:t>
      </w:r>
      <w:r w:rsidR="004926D1">
        <w:rPr>
          <w:rFonts w:ascii="Arial Narrow" w:hAnsi="Arial Narrow"/>
          <w:sz w:val="20"/>
          <w:szCs w:val="20"/>
        </w:rPr>
        <w:t xml:space="preserve"> Nº 07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/UDESC de </w:t>
      </w:r>
      <w:r w:rsidR="004926D1">
        <w:rPr>
          <w:rFonts w:ascii="Arial Narrow" w:hAnsi="Arial Narrow"/>
          <w:sz w:val="20"/>
          <w:szCs w:val="20"/>
        </w:rPr>
        <w:t>07</w:t>
      </w:r>
      <w:r>
        <w:rPr>
          <w:rFonts w:ascii="Arial Narrow" w:hAnsi="Arial Narrow"/>
          <w:sz w:val="20"/>
          <w:szCs w:val="20"/>
        </w:rPr>
        <w:t>/0</w:t>
      </w:r>
      <w:r w:rsidR="004926D1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 w:rsidR="00415CA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RESOLVE:</w:t>
      </w:r>
    </w:p>
    <w:p w:rsidR="00415CA2" w:rsidRPr="00415CA2" w:rsidRDefault="00415CA2">
      <w:pPr>
        <w:pStyle w:val="Corpodetexto"/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651136" w:rsidRDefault="00651136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Art. 1º - </w:t>
      </w:r>
      <w:r>
        <w:rPr>
          <w:rFonts w:ascii="Arial Narrow" w:hAnsi="Arial Narrow"/>
          <w:b/>
          <w:sz w:val="20"/>
          <w:szCs w:val="20"/>
        </w:rPr>
        <w:t xml:space="preserve">HOMOLOGAR AS INSCRIÇÕES </w:t>
      </w:r>
      <w:r w:rsidR="00363DE7">
        <w:rPr>
          <w:rFonts w:ascii="Arial Narrow" w:hAnsi="Arial Narrow"/>
          <w:b/>
          <w:sz w:val="20"/>
          <w:szCs w:val="20"/>
        </w:rPr>
        <w:t xml:space="preserve">do </w:t>
      </w:r>
      <w:r w:rsidR="00691BB6">
        <w:rPr>
          <w:rFonts w:ascii="Arial Narrow" w:hAnsi="Arial Narrow"/>
          <w:b/>
          <w:bCs/>
          <w:sz w:val="20"/>
          <w:szCs w:val="20"/>
        </w:rPr>
        <w:t>PROCESSO SELETIVO</w:t>
      </w:r>
      <w:r w:rsidR="004E5097">
        <w:rPr>
          <w:rFonts w:ascii="Arial Narrow" w:hAnsi="Arial Narrow"/>
          <w:color w:val="333333"/>
          <w:sz w:val="20"/>
          <w:szCs w:val="20"/>
        </w:rPr>
        <w:t xml:space="preserve"> </w:t>
      </w:r>
      <w:r w:rsidR="00F24CC8">
        <w:rPr>
          <w:rFonts w:ascii="Arial Narrow" w:hAnsi="Arial Narrow"/>
          <w:color w:val="333333"/>
          <w:sz w:val="20"/>
          <w:szCs w:val="20"/>
        </w:rPr>
        <w:t xml:space="preserve">– </w:t>
      </w:r>
      <w:r>
        <w:rPr>
          <w:rFonts w:ascii="Arial Narrow" w:hAnsi="Arial Narrow"/>
          <w:b/>
          <w:bCs/>
          <w:sz w:val="20"/>
          <w:szCs w:val="20"/>
        </w:rPr>
        <w:t xml:space="preserve">EDITAL Nº </w:t>
      </w:r>
      <w:r w:rsidR="004926D1">
        <w:rPr>
          <w:rFonts w:ascii="Arial Narrow" w:hAnsi="Arial Narrow"/>
          <w:b/>
          <w:bCs/>
          <w:sz w:val="20"/>
          <w:szCs w:val="20"/>
        </w:rPr>
        <w:t>07</w:t>
      </w:r>
      <w:r w:rsidR="00E364AE">
        <w:rPr>
          <w:rFonts w:ascii="Arial Narrow" w:hAnsi="Arial Narrow"/>
          <w:b/>
          <w:bCs/>
          <w:sz w:val="20"/>
          <w:szCs w:val="20"/>
        </w:rPr>
        <w:t>/2011</w:t>
      </w:r>
      <w:r>
        <w:rPr>
          <w:rFonts w:ascii="Arial Narrow" w:hAnsi="Arial Narrow"/>
          <w:b/>
          <w:bCs/>
          <w:sz w:val="20"/>
          <w:szCs w:val="20"/>
        </w:rPr>
        <w:t xml:space="preserve">/UDESC </w:t>
      </w:r>
      <w:r>
        <w:rPr>
          <w:rFonts w:ascii="Arial Narrow" w:hAnsi="Arial Narrow"/>
          <w:color w:val="333333"/>
          <w:sz w:val="20"/>
          <w:szCs w:val="20"/>
        </w:rPr>
        <w:t>par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a o provimento de cargo </w:t>
      </w:r>
      <w:r>
        <w:rPr>
          <w:rFonts w:ascii="Arial Narrow" w:hAnsi="Arial Narrow"/>
          <w:color w:val="333333"/>
          <w:sz w:val="20"/>
          <w:szCs w:val="20"/>
        </w:rPr>
        <w:t xml:space="preserve">da categoria de 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PROFESSOR SUBSTITUTO </w:t>
      </w:r>
      <w:r>
        <w:rPr>
          <w:rFonts w:ascii="Arial Narrow" w:hAnsi="Arial Narrow"/>
          <w:color w:val="333333"/>
          <w:sz w:val="20"/>
          <w:szCs w:val="20"/>
        </w:rPr>
        <w:t>da Universidade do Estado de Santa Catarina – UDES</w:t>
      </w:r>
      <w:r w:rsidR="004E5097">
        <w:rPr>
          <w:rFonts w:ascii="Arial Narrow" w:hAnsi="Arial Narrow"/>
          <w:color w:val="333333"/>
          <w:sz w:val="20"/>
          <w:szCs w:val="20"/>
        </w:rPr>
        <w:t>C</w:t>
      </w:r>
      <w:r>
        <w:rPr>
          <w:rFonts w:ascii="Arial Narrow" w:hAnsi="Arial Narrow"/>
          <w:color w:val="333333"/>
          <w:sz w:val="20"/>
          <w:szCs w:val="20"/>
        </w:rPr>
        <w:t xml:space="preserve"> conforme segue: </w:t>
      </w:r>
    </w:p>
    <w:p w:rsidR="004926D1" w:rsidRDefault="004926D1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</w:p>
    <w:tbl>
      <w:tblPr>
        <w:tblW w:w="8977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3193"/>
        <w:gridCol w:w="3328"/>
      </w:tblGrid>
      <w:tr w:rsidR="00651136" w:rsidTr="008A42CB">
        <w:trPr>
          <w:trHeight w:val="567"/>
          <w:jc w:val="center"/>
        </w:trPr>
        <w:tc>
          <w:tcPr>
            <w:tcW w:w="2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651136" w:rsidRDefault="00651136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Área do Conhecimento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1136" w:rsidRPr="006F5906" w:rsidRDefault="006F5906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F5906">
              <w:rPr>
                <w:rFonts w:ascii="Arial Narrow" w:hAnsi="Arial Narrow" w:cs="Arial"/>
                <w:b/>
                <w:sz w:val="20"/>
              </w:rPr>
              <w:t>Nome</w:t>
            </w:r>
            <w:r w:rsidR="00651136" w:rsidRPr="006F5906">
              <w:rPr>
                <w:rFonts w:ascii="Arial Narrow" w:hAnsi="Arial Narrow" w:cs="Arial"/>
                <w:b/>
                <w:sz w:val="20"/>
              </w:rPr>
              <w:t xml:space="preserve"> do Candidato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51136" w:rsidRPr="00716F57" w:rsidRDefault="00651136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6F57">
              <w:rPr>
                <w:rFonts w:ascii="Arial Narrow" w:hAnsi="Arial Narrow" w:cs="Arial"/>
                <w:b/>
                <w:sz w:val="20"/>
              </w:rPr>
              <w:t>Deferida / Indeferida</w:t>
            </w:r>
            <w:r w:rsidR="00E85366">
              <w:rPr>
                <w:rFonts w:ascii="Arial Narrow" w:hAnsi="Arial Narrow" w:cs="Arial"/>
                <w:b/>
                <w:sz w:val="20"/>
              </w:rPr>
              <w:t xml:space="preserve"> a Inscrição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Análise e Produção Textual</w:t>
            </w:r>
          </w:p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04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10749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49D">
              <w:rPr>
                <w:rFonts w:ascii="Arial" w:hAnsi="Arial" w:cs="Arial"/>
                <w:b/>
                <w:bCs/>
                <w:sz w:val="20"/>
                <w:szCs w:val="20"/>
              </w:rPr>
              <w:t>ANA RACHEL SALGADO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4.6.1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10749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49D">
              <w:rPr>
                <w:rFonts w:ascii="Arial" w:hAnsi="Arial" w:cs="Arial"/>
                <w:b/>
                <w:bCs/>
                <w:sz w:val="20"/>
                <w:szCs w:val="20"/>
              </w:rPr>
              <w:t>GUILHERME HENRIQUE MAY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10749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49D">
              <w:rPr>
                <w:rFonts w:ascii="Arial" w:hAnsi="Arial" w:cs="Arial"/>
                <w:b/>
                <w:bCs/>
                <w:sz w:val="20"/>
                <w:szCs w:val="20"/>
              </w:rPr>
              <w:t>LUCIENE FONTÃO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10749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LUÍS FERNANDO PRADO TELLES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Ciências Sociais e Educação</w:t>
            </w:r>
          </w:p>
          <w:p w:rsidR="00B84699" w:rsidRPr="00716F57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</w:rPr>
              <w:t>CÁTIA WEBER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</w:rPr>
              <w:t>HELIETE ROCHA DOS SANTOS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</w:rPr>
              <w:t>JULIANE DI PAULA QUEIROZ ODININO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MIRIAN ELIZABET HAHMEYER COLLARES ELPO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4.6.2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</w:rPr>
              <w:t>TADE-ANE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6740E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40E">
              <w:rPr>
                <w:rFonts w:ascii="Arial" w:hAnsi="Arial" w:cs="Arial"/>
                <w:b/>
                <w:bCs/>
                <w:sz w:val="20"/>
                <w:szCs w:val="20"/>
              </w:rPr>
              <w:t>WALESKA CAMARGO LAURETH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Conteúdos e Metodologias do Ensino de História</w:t>
            </w:r>
          </w:p>
          <w:p w:rsidR="00B84699" w:rsidRPr="00E85366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ANA LAURA TRIDAPALLI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LÉIA ADRIANA DA SILVA SANTIAGO MIRANDA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jc w:val="center"/>
              <w:rPr>
                <w:b/>
                <w:sz w:val="20"/>
              </w:rPr>
            </w:pPr>
            <w:r w:rsidRPr="00675233">
              <w:rPr>
                <w:b/>
                <w:sz w:val="20"/>
              </w:rPr>
              <w:t>LUCÉSIA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543E48" w:rsidRDefault="00B84699" w:rsidP="008A42CB">
            <w:pPr>
              <w:jc w:val="center"/>
              <w:rPr>
                <w:b/>
                <w:sz w:val="20"/>
              </w:rPr>
            </w:pPr>
            <w:r w:rsidRPr="00543E48">
              <w:rPr>
                <w:b/>
                <w:sz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MARIA CRISTINA CINTRA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MARILANGE NONNENMACHER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NOELI WOLOSZYN BRUM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PEDRO EURICO RODRIGUES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</w:p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4.3 letras “a”,</w:t>
            </w:r>
            <w:proofErr w:type="gram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“c” e 4.6.3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jc w:val="center"/>
              <w:rPr>
                <w:b/>
                <w:sz w:val="20"/>
              </w:rPr>
            </w:pPr>
            <w:r w:rsidRPr="00675233">
              <w:rPr>
                <w:b/>
                <w:sz w:val="20"/>
              </w:rPr>
              <w:t>SUZANA BITENCOURT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75233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  <w:szCs w:val="20"/>
              </w:rPr>
              <w:t>THIAGO JULIANO SAYÃO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C433F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6F5906" w:rsidRDefault="00B84699" w:rsidP="008A42CB">
            <w:pPr>
              <w:pStyle w:val="Contedodetabela"/>
              <w:ind w:right="91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75233">
              <w:rPr>
                <w:rFonts w:ascii="Arial" w:hAnsi="Arial" w:cs="Arial"/>
                <w:b/>
                <w:bCs/>
                <w:sz w:val="20"/>
              </w:rPr>
              <w:t>VIVIANI POYER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F7ABB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ABB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Educação a Distância na Função Tutorial –</w:t>
            </w:r>
          </w:p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Correção de Provas</w:t>
            </w:r>
          </w:p>
          <w:p w:rsidR="00B84699" w:rsidRPr="004926D1" w:rsidRDefault="00B84699" w:rsidP="008A42CB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10 </w:t>
            </w:r>
            <w:r w:rsidRPr="004926D1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E446F9" w:rsidRDefault="00B84699" w:rsidP="008A42CB">
            <w:pPr>
              <w:jc w:val="center"/>
              <w:rPr>
                <w:b/>
                <w:sz w:val="20"/>
              </w:rPr>
            </w:pPr>
            <w:r w:rsidRPr="00E446F9">
              <w:rPr>
                <w:b/>
                <w:sz w:val="20"/>
              </w:rPr>
              <w:t>ALINE CASSOL DAGA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9F3905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E446F9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6F9">
              <w:rPr>
                <w:rFonts w:ascii="Arial" w:hAnsi="Arial" w:cs="Arial"/>
                <w:b/>
                <w:bCs/>
                <w:sz w:val="20"/>
                <w:szCs w:val="20"/>
              </w:rPr>
              <w:t>ANA MARIA RIBEIRO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9B7750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750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E446F9" w:rsidRDefault="00B84699" w:rsidP="008A42CB">
            <w:pPr>
              <w:jc w:val="center"/>
              <w:rPr>
                <w:b/>
                <w:sz w:val="20"/>
              </w:rPr>
            </w:pPr>
            <w:r w:rsidRPr="00E446F9">
              <w:rPr>
                <w:b/>
                <w:sz w:val="20"/>
              </w:rPr>
              <w:t>ANA WALEY MENDONÇA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9F3905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E446F9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6F9">
              <w:rPr>
                <w:rFonts w:ascii="Arial" w:hAnsi="Arial" w:cs="Arial"/>
                <w:b/>
                <w:bCs/>
                <w:sz w:val="20"/>
                <w:szCs w:val="20"/>
              </w:rPr>
              <w:t>LUCIANE VOLKEN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9F3905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E446F9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6F9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9F3905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Educação a Distância na Função Tutorial –</w:t>
            </w:r>
          </w:p>
          <w:p w:rsidR="00B84699" w:rsidRDefault="00B84699" w:rsidP="008A42CB">
            <w:pPr>
              <w:pStyle w:val="Ttulo1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Design</w:t>
            </w:r>
          </w:p>
          <w:p w:rsidR="00B84699" w:rsidRPr="004926D1" w:rsidRDefault="00B84699" w:rsidP="008A42CB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06 </w:t>
            </w:r>
            <w:r w:rsidRPr="004926D1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ALCIONE NAWROSKI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jc w:val="center"/>
              <w:rPr>
                <w:b/>
                <w:sz w:val="20"/>
              </w:rPr>
            </w:pPr>
            <w:r w:rsidRPr="00B349ED">
              <w:rPr>
                <w:b/>
                <w:sz w:val="20"/>
              </w:rPr>
              <w:t>CARLA PERES SOUZA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jc w:val="center"/>
              <w:rPr>
                <w:b/>
                <w:sz w:val="20"/>
              </w:rPr>
            </w:pPr>
            <w:r w:rsidRPr="00B349ED">
              <w:rPr>
                <w:b/>
                <w:sz w:val="20"/>
              </w:rPr>
              <w:t>CARMEN MARIA CIPRIANI PANDINI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CRISTIANE DENISE VIDAL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4.3, </w:t>
            </w:r>
            <w:proofErr w:type="gram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“b” e 4.6.5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ELIETE DE OLIVEIRA COSTA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GIOVANNY NOCETI VIANA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MARIANA HAVIARAS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MARINILSE NETTO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349ED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9ED">
              <w:rPr>
                <w:rFonts w:ascii="Arial" w:hAnsi="Arial" w:cs="Arial"/>
                <w:b/>
                <w:bCs/>
                <w:sz w:val="20"/>
                <w:szCs w:val="20"/>
              </w:rPr>
              <w:t>ROBERTA DOS REIS NEUHOLD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Educação e Sexualidade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06 Vagas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ANA LÚCIA PAULA DA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ELIANA TERESINHA QUARTIERO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ELIZANE DE ANDRADE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GRAZIELA RAUPP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ILEANA WENETZ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IZABEL CRISTINA BARBELLI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MARCELO SPITZNER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MIRIAM DE CÁSSIA DO CARMO MASCARENHAS MATTOS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MÔNICA TERESINHA MARÇAL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ROSA CRISTINA CAVALCANTI DE ALBUQUERQUE PIRES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 LIVIO FERREIRA VIEIRA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“c” e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F32F6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64">
              <w:rPr>
                <w:rFonts w:ascii="Arial" w:hAnsi="Arial" w:cs="Arial"/>
                <w:b/>
                <w:bCs/>
                <w:sz w:val="20"/>
                <w:szCs w:val="20"/>
              </w:rPr>
              <w:t>THAÍS RODRIGUES DE ALMEIDA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Filosofia da Educação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04 Vagas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0869A8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9A8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0869A8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9A8">
              <w:rPr>
                <w:rFonts w:ascii="Arial" w:hAnsi="Arial" w:cs="Arial"/>
                <w:b/>
                <w:bCs/>
                <w:sz w:val="20"/>
                <w:szCs w:val="20"/>
              </w:rPr>
              <w:t>RODRIGO PANCHINIAK FERNANDES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</w:rPr>
              <w:t>Indeferida. Não atendeu ao item 4.6.7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0869A8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9A8">
              <w:rPr>
                <w:rFonts w:ascii="Arial" w:hAnsi="Arial" w:cs="Arial"/>
                <w:b/>
                <w:bCs/>
                <w:sz w:val="20"/>
                <w:szCs w:val="20"/>
              </w:rPr>
              <w:t>VALDENESIO ADUCI MENDES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1B7B3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Fundamentos da Educação a Distância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12 Vagas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jc w:val="center"/>
              <w:rPr>
                <w:b/>
                <w:sz w:val="20"/>
              </w:rPr>
            </w:pPr>
          </w:p>
          <w:p w:rsidR="00B84699" w:rsidRPr="0021132A" w:rsidRDefault="00B84699" w:rsidP="008A42CB">
            <w:pPr>
              <w:jc w:val="center"/>
              <w:rPr>
                <w:b/>
                <w:sz w:val="20"/>
              </w:rPr>
            </w:pPr>
            <w:r w:rsidRPr="0021132A">
              <w:rPr>
                <w:b/>
                <w:sz w:val="20"/>
              </w:rPr>
              <w:t>ANA WALEY MENDONÇA</w:t>
            </w:r>
          </w:p>
          <w:p w:rsidR="00B84699" w:rsidRPr="0021132A" w:rsidRDefault="00B84699" w:rsidP="008A42CB">
            <w:pPr>
              <w:jc w:val="center"/>
              <w:rPr>
                <w:b/>
                <w:sz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ANA PAULA NETTO CARNEIRO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ANDRÉ ARY LEONEL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DD0069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069">
              <w:rPr>
                <w:rFonts w:ascii="Arial" w:hAnsi="Arial" w:cs="Arial"/>
                <w:b/>
                <w:bCs/>
                <w:sz w:val="20"/>
                <w:szCs w:val="20"/>
              </w:rPr>
              <w:t>ANDRÉIA DE BEM MACHADO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F0D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Default="002F0D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DD0069" w:rsidRDefault="002F0DCB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DILCE SCHÜEROFF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B84699" w:rsidRDefault="002F0D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ÉDERSON LUIZ LOCATELLI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ELIZETE APARECIDA DE MARCO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ESTELA MARIS SARTORI MARTINI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GABRIELA DE LEON NÓBREGA RESES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MARINEZ CHIQUETTI ZANBON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4.2 letra</w:t>
            </w:r>
            <w:proofErr w:type="gramEnd"/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“a”,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MICHELINE RAQUEL DE BARROS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PAULA PATRÍCIA BARBOSA VENTURA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SILVIA CARLA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99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VANESSA DE ALMEIDA MACIEL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3C4F1C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VANIA MARIA DE ALCANTARA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VERA CRISTINA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3C4F1C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WANDERLUCY ANGÉLICA ALVES CORRÊA CZESZAK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21132A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32A">
              <w:rPr>
                <w:rFonts w:ascii="Arial" w:hAnsi="Arial" w:cs="Arial"/>
                <w:b/>
                <w:bCs/>
                <w:sz w:val="20"/>
                <w:szCs w:val="20"/>
              </w:rPr>
              <w:t>ZILMA MÔNICA SANSÃO BENEVENUTTI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3C4F1C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Organização e Gestão da Escola Brasileira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06 Vagas</w:t>
            </w:r>
          </w:p>
          <w:p w:rsidR="00B84699" w:rsidRPr="00320C16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DB191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914">
              <w:rPr>
                <w:rFonts w:ascii="Arial" w:hAnsi="Arial" w:cs="Arial"/>
                <w:b/>
                <w:bCs/>
                <w:sz w:val="20"/>
                <w:szCs w:val="20"/>
              </w:rPr>
              <w:t>CLARICE BIANCHEZZI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B4D61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Default="00B84699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DB1914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B1914">
              <w:rPr>
                <w:rFonts w:ascii="Arial" w:hAnsi="Arial" w:cs="Arial"/>
                <w:b/>
                <w:bCs/>
                <w:sz w:val="20"/>
                <w:szCs w:val="20"/>
              </w:rPr>
              <w:t>VANDA CRISTINA MORO</w:t>
            </w:r>
            <w:proofErr w:type="gramEnd"/>
            <w:r w:rsidRPr="00DB1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B4D61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Psicologia da Educação</w:t>
            </w:r>
          </w:p>
          <w:p w:rsidR="0036755D" w:rsidRPr="00320C16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06 Vagas</w:t>
            </w:r>
          </w:p>
          <w:p w:rsidR="0036755D" w:rsidRPr="00320C16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DOUGLAS ROSSI RAMOS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BAB">
              <w:rPr>
                <w:rFonts w:ascii="Arial" w:hAnsi="Arial" w:cs="Arial"/>
                <w:b/>
                <w:bCs/>
                <w:sz w:val="20"/>
                <w:szCs w:val="20"/>
              </w:rPr>
              <w:t>GISELY PEREIRA BOTEGA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jc w:val="center"/>
              <w:rPr>
                <w:b/>
                <w:sz w:val="20"/>
              </w:rPr>
            </w:pPr>
            <w:r w:rsidRPr="00F92BAB">
              <w:rPr>
                <w:b/>
                <w:sz w:val="20"/>
              </w:rPr>
              <w:t>LIGIA MARIA SOUFEN TUMOLO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BAB">
              <w:rPr>
                <w:rFonts w:ascii="Arial" w:hAnsi="Arial" w:cs="Arial"/>
                <w:b/>
                <w:bCs/>
                <w:sz w:val="20"/>
                <w:szCs w:val="20"/>
              </w:rPr>
              <w:t>MARIA DA GLÓRIA SILVA E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BAB">
              <w:rPr>
                <w:rFonts w:ascii="Arial" w:hAnsi="Arial" w:cs="Arial"/>
                <w:b/>
                <w:bCs/>
                <w:sz w:val="20"/>
                <w:szCs w:val="20"/>
              </w:rPr>
              <w:t>MARIA IZABEL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BAB">
              <w:rPr>
                <w:rFonts w:ascii="Arial" w:hAnsi="Arial" w:cs="Arial"/>
                <w:b/>
                <w:bCs/>
                <w:sz w:val="20"/>
                <w:szCs w:val="20"/>
              </w:rPr>
              <w:t>VALDENIR MARTINS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4.3 letra “c” do Edital.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Default="0036755D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F92BAB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BAB">
              <w:rPr>
                <w:rFonts w:ascii="Arial" w:hAnsi="Arial" w:cs="Arial"/>
                <w:b/>
                <w:bCs/>
                <w:sz w:val="20"/>
                <w:szCs w:val="20"/>
              </w:rPr>
              <w:t>VANIA COELLI FERREIRA LINS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36755D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5D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Default="008A42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Não definiu a área de conhecimento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9F3905" w:rsidRDefault="008A42CB" w:rsidP="008A4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BÁRBARA GORZIZA ÁVILA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Default="008A42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DC69AA" w:rsidRDefault="008A42CB" w:rsidP="008A42CB">
            <w:pPr>
              <w:jc w:val="center"/>
              <w:rPr>
                <w:b/>
                <w:sz w:val="20"/>
              </w:rPr>
            </w:pPr>
            <w:r w:rsidRPr="00DC69AA">
              <w:rPr>
                <w:b/>
                <w:sz w:val="20"/>
              </w:rPr>
              <w:t>JOSIANE SCHUEDA RAISER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</w:t>
            </w:r>
          </w:p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Default="008A42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F92BAB" w:rsidRDefault="008A42CB" w:rsidP="008A42CB">
            <w:pPr>
              <w:jc w:val="center"/>
              <w:rPr>
                <w:b/>
                <w:sz w:val="20"/>
              </w:rPr>
            </w:pPr>
            <w:r w:rsidRPr="00F92BAB">
              <w:rPr>
                <w:b/>
                <w:sz w:val="20"/>
              </w:rPr>
              <w:t xml:space="preserve">LUANA DOS </w:t>
            </w:r>
            <w:proofErr w:type="gramStart"/>
            <w:r w:rsidRPr="00F92BAB">
              <w:rPr>
                <w:b/>
                <w:sz w:val="20"/>
              </w:rPr>
              <w:t>SANTOS RAYMUNDO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Default="008A42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D33D54" w:rsidRDefault="008A42CB" w:rsidP="008A42CB">
            <w:pPr>
              <w:jc w:val="center"/>
              <w:rPr>
                <w:b/>
                <w:sz w:val="20"/>
              </w:rPr>
            </w:pPr>
            <w:r w:rsidRPr="00D33D54">
              <w:rPr>
                <w:b/>
                <w:sz w:val="20"/>
              </w:rPr>
              <w:t>MARIA CLARA BACCARIN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Default="008A42CB" w:rsidP="008A42CB">
            <w:pPr>
              <w:pStyle w:val="Contedodetabela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D33D54" w:rsidRDefault="008A42CB" w:rsidP="008A42CB">
            <w:pPr>
              <w:jc w:val="center"/>
              <w:rPr>
                <w:b/>
                <w:sz w:val="20"/>
              </w:rPr>
            </w:pPr>
            <w:r w:rsidRPr="00D33D54">
              <w:rPr>
                <w:b/>
                <w:sz w:val="20"/>
              </w:rPr>
              <w:t>SAMANTHA SAB</w:t>
            </w:r>
            <w:r w:rsidR="008640AE">
              <w:rPr>
                <w:b/>
                <w:sz w:val="20"/>
              </w:rPr>
              <w:t>B</w:t>
            </w:r>
            <w:r w:rsidRPr="00D33D54">
              <w:rPr>
                <w:b/>
                <w:sz w:val="20"/>
              </w:rPr>
              <w:t>AG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8A42CB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8A4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4.4 do Edital.</w:t>
            </w:r>
          </w:p>
        </w:tc>
      </w:tr>
    </w:tbl>
    <w:p w:rsidR="00E51E39" w:rsidRDefault="00E51E39" w:rsidP="00E51E39">
      <w:pPr>
        <w:jc w:val="both"/>
        <w:rPr>
          <w:rFonts w:ascii="Arial Narrow" w:hAnsi="Arial Narrow"/>
          <w:sz w:val="20"/>
          <w:szCs w:val="20"/>
        </w:rPr>
      </w:pPr>
    </w:p>
    <w:p w:rsidR="00320C16" w:rsidRPr="008A42CB" w:rsidRDefault="00320C16">
      <w:pPr>
        <w:jc w:val="both"/>
        <w:rPr>
          <w:rFonts w:ascii="Arial Narrow" w:hAnsi="Arial Narrow"/>
        </w:rPr>
      </w:pPr>
    </w:p>
    <w:p w:rsidR="00651136" w:rsidRPr="008A42CB" w:rsidRDefault="00651136">
      <w:pPr>
        <w:jc w:val="both"/>
        <w:rPr>
          <w:rFonts w:ascii="Arial Narrow" w:hAnsi="Arial Narrow"/>
        </w:rPr>
      </w:pPr>
      <w:r w:rsidRPr="008A42CB">
        <w:rPr>
          <w:rFonts w:ascii="Arial Narrow" w:hAnsi="Arial Narrow"/>
        </w:rPr>
        <w:t>Art</w:t>
      </w:r>
      <w:r w:rsidR="0001257D" w:rsidRPr="008A42CB">
        <w:rPr>
          <w:rFonts w:ascii="Arial Narrow" w:hAnsi="Arial Narrow"/>
        </w:rPr>
        <w:t>.</w:t>
      </w:r>
      <w:r w:rsidRPr="008A42CB">
        <w:rPr>
          <w:rFonts w:ascii="Arial Narrow" w:hAnsi="Arial Narrow"/>
        </w:rPr>
        <w:t xml:space="preserve"> 2º - Publique-se para conhecimento.</w:t>
      </w:r>
      <w:r w:rsidRPr="008A42CB">
        <w:rPr>
          <w:rFonts w:ascii="Arial Narrow" w:hAnsi="Arial Narrow" w:cs="Arial"/>
          <w:b/>
          <w:bCs/>
          <w:color w:val="000000"/>
        </w:rPr>
        <w:t xml:space="preserve"> </w:t>
      </w: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  <w:r w:rsidRPr="008A42CB">
        <w:rPr>
          <w:rFonts w:ascii="Arial Narrow" w:hAnsi="Arial Narrow"/>
          <w:sz w:val="24"/>
        </w:rPr>
        <w:t>Art. 3º - Esta portaria entra em vigor na presente data.</w:t>
      </w: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>
      <w:pPr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 xml:space="preserve">Florianópolis, </w:t>
      </w:r>
      <w:r w:rsidR="008A42CB">
        <w:rPr>
          <w:rFonts w:ascii="Arial Narrow" w:hAnsi="Arial Narrow"/>
          <w:color w:val="000000"/>
        </w:rPr>
        <w:t>21</w:t>
      </w:r>
      <w:r w:rsidR="008A42CB" w:rsidRPr="008A42CB">
        <w:rPr>
          <w:rFonts w:ascii="Arial Narrow" w:hAnsi="Arial Narrow"/>
          <w:color w:val="000000"/>
        </w:rPr>
        <w:t xml:space="preserve"> de julho de 2011.</w:t>
      </w:r>
    </w:p>
    <w:p w:rsidR="008A42CB" w:rsidRPr="008A42CB" w:rsidRDefault="008A42CB">
      <w:pPr>
        <w:rPr>
          <w:rFonts w:ascii="Arial Narrow" w:hAnsi="Arial Narrow"/>
          <w:color w:val="000000"/>
        </w:rPr>
      </w:pPr>
    </w:p>
    <w:p w:rsidR="008A42CB" w:rsidRDefault="008A42CB">
      <w:pPr>
        <w:rPr>
          <w:rFonts w:ascii="Arial Narrow" w:hAnsi="Arial Narrow"/>
          <w:color w:val="000000"/>
        </w:rPr>
      </w:pPr>
    </w:p>
    <w:p w:rsidR="00124F71" w:rsidRPr="008A42CB" w:rsidRDefault="00124F71">
      <w:pPr>
        <w:rPr>
          <w:rFonts w:ascii="Arial Narrow" w:hAnsi="Arial Narrow"/>
          <w:color w:val="000000"/>
        </w:rPr>
      </w:pPr>
    </w:p>
    <w:p w:rsidR="008A42CB" w:rsidRPr="008A42CB" w:rsidRDefault="008A42CB">
      <w:pPr>
        <w:rPr>
          <w:rFonts w:ascii="Arial Narrow" w:hAnsi="Arial Narrow"/>
          <w:color w:val="FF0000"/>
        </w:rPr>
      </w:pP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Prof. Dr. Estevão Roberto Ribeiro</w:t>
      </w: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Diretor Geral do CEAD/UDESC</w:t>
      </w: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Centro de Educação a Distância – CEAD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Registro às fls. </w:t>
      </w:r>
      <w:r w:rsidR="00124F71">
        <w:rPr>
          <w:rFonts w:ascii="Arial Narrow" w:hAnsi="Arial Narrow"/>
          <w:i/>
        </w:rPr>
        <w:t>061</w:t>
      </w:r>
      <w:r w:rsidRPr="006113FD">
        <w:rPr>
          <w:rFonts w:ascii="Arial Narrow" w:hAnsi="Arial Narrow"/>
          <w:i/>
        </w:rPr>
        <w:t xml:space="preserve"> do livro competente nº </w:t>
      </w:r>
      <w:r w:rsidR="00124F71">
        <w:rPr>
          <w:rFonts w:ascii="Arial Narrow" w:hAnsi="Arial Narrow"/>
          <w:i/>
        </w:rPr>
        <w:t>08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>
        <w:rPr>
          <w:rFonts w:ascii="Arial Narrow" w:hAnsi="Arial Narrow"/>
          <w:i/>
        </w:rPr>
        <w:t>21</w:t>
      </w:r>
      <w:r w:rsidRPr="006113FD">
        <w:rPr>
          <w:rFonts w:ascii="Arial Narrow" w:hAnsi="Arial Narrow"/>
          <w:i/>
        </w:rPr>
        <w:t>/0</w:t>
      </w:r>
      <w:r>
        <w:rPr>
          <w:rFonts w:ascii="Arial Narrow" w:hAnsi="Arial Narrow"/>
          <w:i/>
        </w:rPr>
        <w:t>7</w:t>
      </w:r>
      <w:r w:rsidRPr="006113FD">
        <w:rPr>
          <w:rFonts w:ascii="Arial Narrow" w:hAnsi="Arial Narrow"/>
          <w:i/>
        </w:rPr>
        <w:t>/2011</w:t>
      </w:r>
    </w:p>
    <w:p w:rsidR="008A42CB" w:rsidRDefault="008A42CB" w:rsidP="008A42CB">
      <w:pPr>
        <w:jc w:val="center"/>
        <w:rPr>
          <w:rFonts w:ascii="Arial Narrow" w:hAnsi="Arial Narrow"/>
          <w:i/>
          <w:color w:val="FF0000"/>
          <w:sz w:val="20"/>
          <w:szCs w:val="20"/>
        </w:rPr>
      </w:pPr>
    </w:p>
    <w:sectPr w:rsidR="008A42CB" w:rsidSect="00871DBA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531" w:right="146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3E" w:rsidRDefault="00B8153E">
      <w:r>
        <w:separator/>
      </w:r>
    </w:p>
  </w:endnote>
  <w:endnote w:type="continuationSeparator" w:id="0">
    <w:p w:rsidR="00B8153E" w:rsidRDefault="00B8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871D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699" w:rsidRDefault="00B846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871D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24B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84699" w:rsidRDefault="00B84699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84699" w:rsidRDefault="00B8469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711"/>
      <w:gridCol w:w="178"/>
      <w:gridCol w:w="988"/>
    </w:tblGrid>
    <w:tr w:rsidR="00B84699">
      <w:tc>
        <w:tcPr>
          <w:tcW w:w="8230" w:type="dxa"/>
        </w:tcPr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84699" w:rsidRDefault="00B84699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84699" w:rsidRDefault="00B84699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84699" w:rsidRDefault="006E24BC">
          <w:pPr>
            <w:pStyle w:val="Rodap"/>
            <w:jc w:val="right"/>
            <w:rPr>
              <w:b/>
              <w:bCs/>
            </w:rPr>
          </w:pPr>
          <w:r w:rsidRPr="00871DBA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pt">
                <v:imagedata r:id="rId1" o:title="logo_governo_oficio"/>
              </v:shape>
            </w:pict>
          </w:r>
        </w:p>
      </w:tc>
    </w:tr>
  </w:tbl>
  <w:p w:rsidR="00B84699" w:rsidRDefault="00B84699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3E" w:rsidRDefault="00B8153E">
      <w:r>
        <w:separator/>
      </w:r>
    </w:p>
  </w:footnote>
  <w:footnote w:type="continuationSeparator" w:id="0">
    <w:p w:rsidR="00B8153E" w:rsidRDefault="00B8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Cabealho"/>
      <w:tabs>
        <w:tab w:val="left" w:pos="2040"/>
        <w:tab w:val="right" w:pos="9355"/>
      </w:tabs>
    </w:pPr>
    <w:r>
      <w:tab/>
    </w:r>
    <w:r>
      <w:tab/>
    </w:r>
    <w:r>
      <w:tab/>
    </w:r>
    <w:r w:rsidR="00871D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8.5pt">
          <v:imagedata r:id="rId1" o:title="logo_udesc_oficio_JPG3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AE"/>
    <w:rsid w:val="0001257D"/>
    <w:rsid w:val="00117564"/>
    <w:rsid w:val="00124F71"/>
    <w:rsid w:val="002222FD"/>
    <w:rsid w:val="002253E3"/>
    <w:rsid w:val="002F0DCB"/>
    <w:rsid w:val="00320C16"/>
    <w:rsid w:val="00363DE7"/>
    <w:rsid w:val="0036755D"/>
    <w:rsid w:val="003E4A13"/>
    <w:rsid w:val="003E4D45"/>
    <w:rsid w:val="00415CA2"/>
    <w:rsid w:val="004926D1"/>
    <w:rsid w:val="0049613B"/>
    <w:rsid w:val="004A58ED"/>
    <w:rsid w:val="004E5097"/>
    <w:rsid w:val="00582FCA"/>
    <w:rsid w:val="005A3790"/>
    <w:rsid w:val="005C085D"/>
    <w:rsid w:val="00603397"/>
    <w:rsid w:val="00603739"/>
    <w:rsid w:val="00651136"/>
    <w:rsid w:val="00691BB6"/>
    <w:rsid w:val="006E24BC"/>
    <w:rsid w:val="006F5906"/>
    <w:rsid w:val="00716F57"/>
    <w:rsid w:val="008640AE"/>
    <w:rsid w:val="00871DBA"/>
    <w:rsid w:val="00880E5C"/>
    <w:rsid w:val="008A42CB"/>
    <w:rsid w:val="008A5FF6"/>
    <w:rsid w:val="00A40435"/>
    <w:rsid w:val="00AC1024"/>
    <w:rsid w:val="00B8153E"/>
    <w:rsid w:val="00B84699"/>
    <w:rsid w:val="00D36337"/>
    <w:rsid w:val="00D71BC6"/>
    <w:rsid w:val="00E364AE"/>
    <w:rsid w:val="00E37008"/>
    <w:rsid w:val="00E51E39"/>
    <w:rsid w:val="00E85366"/>
    <w:rsid w:val="00F24CC8"/>
    <w:rsid w:val="00F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BA"/>
    <w:rPr>
      <w:sz w:val="24"/>
      <w:szCs w:val="24"/>
    </w:rPr>
  </w:style>
  <w:style w:type="paragraph" w:styleId="Ttulo1">
    <w:name w:val="heading 1"/>
    <w:basedOn w:val="Normal"/>
    <w:next w:val="Normal"/>
    <w:qFormat/>
    <w:rsid w:val="00871DBA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871DBA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871DBA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871DB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871DBA"/>
  </w:style>
  <w:style w:type="paragraph" w:styleId="Cabealho">
    <w:name w:val="header"/>
    <w:basedOn w:val="Normal"/>
    <w:rsid w:val="00871DB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871DBA"/>
    <w:pPr>
      <w:spacing w:before="120" w:after="120"/>
      <w:ind w:firstLine="1418"/>
      <w:jc w:val="both"/>
    </w:pPr>
  </w:style>
  <w:style w:type="paragraph" w:styleId="Corpodetexto">
    <w:name w:val="Body Text"/>
    <w:basedOn w:val="Normal"/>
    <w:semiHidden/>
    <w:rsid w:val="00871DBA"/>
    <w:pPr>
      <w:jc w:val="both"/>
    </w:pPr>
    <w:rPr>
      <w:sz w:val="28"/>
    </w:rPr>
  </w:style>
  <w:style w:type="paragraph" w:styleId="NormalWeb">
    <w:name w:val="Normal (Web)"/>
    <w:basedOn w:val="Normal"/>
    <w:semiHidden/>
    <w:rsid w:val="00871DBA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871DBA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871DBA"/>
    <w:pPr>
      <w:widowControl w:val="0"/>
      <w:suppressAutoHyphens/>
      <w:spacing w:after="120"/>
    </w:pPr>
    <w:rPr>
      <w:noProof/>
      <w:szCs w:val="20"/>
    </w:rPr>
  </w:style>
  <w:style w:type="character" w:customStyle="1" w:styleId="CabealhoChar">
    <w:name w:val="Cabeçalho Char"/>
    <w:basedOn w:val="Fontepargpadro"/>
    <w:rsid w:val="00871DBA"/>
    <w:rPr>
      <w:sz w:val="24"/>
      <w:szCs w:val="24"/>
    </w:rPr>
  </w:style>
  <w:style w:type="character" w:customStyle="1" w:styleId="Ttulo1Char">
    <w:name w:val="Título 1 Char"/>
    <w:basedOn w:val="Fontepargpadro"/>
    <w:rsid w:val="00871DBA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2011-07-21T20:23:00Z</cp:lastPrinted>
  <dcterms:created xsi:type="dcterms:W3CDTF">2011-07-21T20:37:00Z</dcterms:created>
  <dcterms:modified xsi:type="dcterms:W3CDTF">2011-07-22T20:45:00Z</dcterms:modified>
</cp:coreProperties>
</file>