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CENTRO DE E</w:t>
      </w:r>
      <w:r w:rsidR="009E1861">
        <w:rPr>
          <w:rFonts w:ascii="Arial Narrow" w:hAnsi="Arial Narrow"/>
          <w:b/>
          <w:sz w:val="22"/>
          <w:szCs w:val="22"/>
        </w:rPr>
        <w:t>DUCAÇÃO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6117B4">
        <w:rPr>
          <w:rFonts w:ascii="Arial Narrow" w:hAnsi="Arial Narrow"/>
          <w:b/>
          <w:sz w:val="22"/>
          <w:szCs w:val="22"/>
        </w:rPr>
        <w:t>54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6117B4">
        <w:rPr>
          <w:rFonts w:ascii="Arial Narrow" w:hAnsi="Arial Narrow"/>
          <w:b/>
          <w:sz w:val="22"/>
          <w:szCs w:val="22"/>
        </w:rPr>
        <w:t>01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6117B4">
        <w:rPr>
          <w:rFonts w:ascii="Arial Narrow" w:hAnsi="Arial Narrow"/>
          <w:b/>
          <w:sz w:val="22"/>
          <w:szCs w:val="22"/>
        </w:rPr>
        <w:t>7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  <w:r w:rsidR="00F10CC9">
        <w:rPr>
          <w:rFonts w:ascii="Arial Narrow" w:hAnsi="Arial Narrow"/>
          <w:b/>
          <w:sz w:val="22"/>
          <w:szCs w:val="22"/>
        </w:rPr>
        <w:t xml:space="preserve"> </w:t>
      </w:r>
      <w:r w:rsidR="00F10CC9" w:rsidRPr="00F10CC9">
        <w:rPr>
          <w:rFonts w:ascii="Arial Narrow" w:hAnsi="Arial Narrow"/>
          <w:b/>
          <w:color w:val="FF0000"/>
          <w:sz w:val="22"/>
          <w:szCs w:val="22"/>
        </w:rPr>
        <w:t>(ALTERADA PORT 098/2011)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C21C68">
        <w:rPr>
          <w:rFonts w:ascii="Arial Narrow" w:hAnsi="Arial Narrow"/>
          <w:color w:val="000000"/>
          <w:sz w:val="22"/>
          <w:szCs w:val="22"/>
        </w:rPr>
        <w:t>ALTERAR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C21C68">
        <w:rPr>
          <w:rFonts w:ascii="Arial Narrow" w:hAnsi="Arial Narrow"/>
          <w:color w:val="000000"/>
          <w:sz w:val="22"/>
          <w:szCs w:val="22"/>
        </w:rPr>
        <w:t>os termos da Portaria Interna do CEAD nº0</w:t>
      </w:r>
      <w:r w:rsidR="006117B4">
        <w:rPr>
          <w:rFonts w:ascii="Arial Narrow" w:hAnsi="Arial Narrow"/>
          <w:color w:val="000000"/>
          <w:sz w:val="22"/>
          <w:szCs w:val="22"/>
        </w:rPr>
        <w:t>09</w:t>
      </w:r>
      <w:r w:rsidR="00C21C68">
        <w:rPr>
          <w:rFonts w:ascii="Arial Narrow" w:hAnsi="Arial Narrow"/>
          <w:color w:val="000000"/>
          <w:sz w:val="22"/>
          <w:szCs w:val="22"/>
        </w:rPr>
        <w:t>/201</w:t>
      </w:r>
      <w:r w:rsidR="006117B4">
        <w:rPr>
          <w:rFonts w:ascii="Arial Narrow" w:hAnsi="Arial Narrow"/>
          <w:color w:val="000000"/>
          <w:sz w:val="22"/>
          <w:szCs w:val="22"/>
        </w:rPr>
        <w:t>1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, de </w:t>
      </w:r>
      <w:r w:rsidR="006117B4">
        <w:rPr>
          <w:rFonts w:ascii="Arial Narrow" w:hAnsi="Arial Narrow"/>
          <w:color w:val="000000"/>
          <w:sz w:val="22"/>
          <w:szCs w:val="22"/>
        </w:rPr>
        <w:t>03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6117B4">
        <w:rPr>
          <w:rFonts w:ascii="Arial Narrow" w:hAnsi="Arial Narrow"/>
          <w:color w:val="000000"/>
          <w:sz w:val="22"/>
          <w:szCs w:val="22"/>
        </w:rPr>
        <w:t>março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 de 201</w:t>
      </w:r>
      <w:r w:rsidR="006117B4">
        <w:rPr>
          <w:rFonts w:ascii="Arial Narrow" w:hAnsi="Arial Narrow"/>
          <w:color w:val="000000"/>
          <w:sz w:val="22"/>
          <w:szCs w:val="22"/>
        </w:rPr>
        <w:t>1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, que designa a Comissão de Pesquisa e Pós-Graduação do CONCENTRO 2010-2011 do Centro de Educação a Distância – CEAD/UDESC, atendendo solicitação da DPPG/CEAD </w:t>
      </w:r>
      <w:r w:rsidR="006117B4">
        <w:rPr>
          <w:rFonts w:ascii="Arial Narrow" w:hAnsi="Arial Narrow"/>
          <w:color w:val="000000"/>
          <w:sz w:val="22"/>
          <w:szCs w:val="22"/>
        </w:rPr>
        <w:t xml:space="preserve">em CI 0034/2011 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e aprovada pelo CONCENTRO/CEAD em </w:t>
      </w:r>
      <w:r w:rsidR="006117B4">
        <w:rPr>
          <w:rFonts w:ascii="Arial Narrow" w:hAnsi="Arial Narrow"/>
          <w:color w:val="000000"/>
          <w:sz w:val="22"/>
          <w:szCs w:val="22"/>
        </w:rPr>
        <w:t xml:space="preserve">reunião ordinária de </w:t>
      </w:r>
      <w:r w:rsidR="00C21C68">
        <w:rPr>
          <w:rFonts w:ascii="Arial Narrow" w:hAnsi="Arial Narrow"/>
          <w:color w:val="000000"/>
          <w:sz w:val="22"/>
          <w:szCs w:val="22"/>
        </w:rPr>
        <w:t>0</w:t>
      </w:r>
      <w:r w:rsidR="006117B4">
        <w:rPr>
          <w:rFonts w:ascii="Arial Narrow" w:hAnsi="Arial Narrow"/>
          <w:color w:val="000000"/>
          <w:sz w:val="22"/>
          <w:szCs w:val="22"/>
        </w:rPr>
        <w:t>1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6117B4">
        <w:rPr>
          <w:rFonts w:ascii="Arial Narrow" w:hAnsi="Arial Narrow"/>
          <w:color w:val="000000"/>
          <w:sz w:val="22"/>
          <w:szCs w:val="22"/>
        </w:rPr>
        <w:t>julho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 de 2011, conforme especificação:</w:t>
      </w:r>
    </w:p>
    <w:p w:rsidR="00BE46BC" w:rsidRDefault="00BE46BC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Dra. Sonia Maria Martins de Melo – Membro Nato – Presidente</w:t>
      </w:r>
      <w:r w:rsidR="001C64EF">
        <w:rPr>
          <w:rFonts w:ascii="Arial Narrow" w:hAnsi="Arial Narrow"/>
          <w:sz w:val="22"/>
          <w:szCs w:val="22"/>
        </w:rPr>
        <w:t xml:space="preserve"> – Matr. 256695-01-8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Dra. Fabíola Sucupira </w:t>
      </w:r>
      <w:r w:rsidR="007847AB">
        <w:rPr>
          <w:rFonts w:ascii="Arial Narrow" w:hAnsi="Arial Narrow"/>
          <w:sz w:val="22"/>
          <w:szCs w:val="22"/>
        </w:rPr>
        <w:t xml:space="preserve">Ferreira </w:t>
      </w:r>
      <w:r>
        <w:rPr>
          <w:rFonts w:ascii="Arial Narrow" w:hAnsi="Arial Narrow"/>
          <w:sz w:val="22"/>
          <w:szCs w:val="22"/>
        </w:rPr>
        <w:t>Sell</w:t>
      </w:r>
      <w:r w:rsidR="001C64EF">
        <w:rPr>
          <w:rFonts w:ascii="Arial Narrow" w:hAnsi="Arial Narrow"/>
          <w:sz w:val="22"/>
          <w:szCs w:val="22"/>
        </w:rPr>
        <w:t xml:space="preserve"> – Matr. 656284-01-1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Dra. Isabel Cristina da Cunha</w:t>
      </w:r>
      <w:r w:rsidR="001C64EF">
        <w:rPr>
          <w:rFonts w:ascii="Arial Narrow" w:hAnsi="Arial Narrow"/>
          <w:sz w:val="22"/>
          <w:szCs w:val="22"/>
        </w:rPr>
        <w:t xml:space="preserve"> – Matr. 347286-8-04</w:t>
      </w:r>
      <w:r>
        <w:rPr>
          <w:rFonts w:ascii="Arial Narrow" w:hAnsi="Arial Narrow"/>
          <w:sz w:val="22"/>
          <w:szCs w:val="22"/>
        </w:rPr>
        <w:t>;</w:t>
      </w:r>
    </w:p>
    <w:p w:rsidR="001C64EF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C64EF">
        <w:rPr>
          <w:rFonts w:ascii="Arial Narrow" w:hAnsi="Arial Narrow"/>
          <w:sz w:val="22"/>
          <w:szCs w:val="22"/>
        </w:rPr>
        <w:t xml:space="preserve">Prof. Dra. Patrícia </w:t>
      </w:r>
      <w:r w:rsidR="007847AB" w:rsidRPr="001C64EF">
        <w:rPr>
          <w:rFonts w:ascii="Arial Narrow" w:hAnsi="Arial Narrow"/>
          <w:sz w:val="22"/>
          <w:szCs w:val="22"/>
        </w:rPr>
        <w:t xml:space="preserve">Montanari </w:t>
      </w:r>
      <w:r w:rsidR="009F75EB">
        <w:rPr>
          <w:rFonts w:ascii="Arial Narrow" w:hAnsi="Arial Narrow"/>
          <w:sz w:val="22"/>
          <w:szCs w:val="22"/>
        </w:rPr>
        <w:t>Giral</w:t>
      </w:r>
      <w:r w:rsidRPr="001C64EF">
        <w:rPr>
          <w:rFonts w:ascii="Arial Narrow" w:hAnsi="Arial Narrow"/>
          <w:sz w:val="22"/>
          <w:szCs w:val="22"/>
        </w:rPr>
        <w:t>di</w:t>
      </w:r>
      <w:r w:rsidR="001C64EF" w:rsidRPr="001C64EF">
        <w:rPr>
          <w:rFonts w:ascii="Arial Narrow" w:hAnsi="Arial Narrow"/>
          <w:sz w:val="22"/>
          <w:szCs w:val="22"/>
        </w:rPr>
        <w:t xml:space="preserve"> – Matr. </w:t>
      </w:r>
      <w:r w:rsidR="001C64EF">
        <w:rPr>
          <w:rFonts w:ascii="Arial Narrow" w:hAnsi="Arial Narrow"/>
          <w:sz w:val="22"/>
          <w:szCs w:val="22"/>
        </w:rPr>
        <w:t>375464-2-03</w:t>
      </w:r>
      <w:r w:rsidRPr="001C64EF"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C64EF">
        <w:rPr>
          <w:rFonts w:ascii="Arial Narrow" w:hAnsi="Arial Narrow"/>
          <w:sz w:val="22"/>
          <w:szCs w:val="22"/>
        </w:rPr>
        <w:t>Prof. Dra. Lucilene Lisboa da Liz</w:t>
      </w:r>
      <w:r w:rsidR="001C64EF" w:rsidRPr="001C64EF">
        <w:rPr>
          <w:rFonts w:ascii="Arial Narrow" w:hAnsi="Arial Narrow"/>
          <w:sz w:val="22"/>
          <w:szCs w:val="22"/>
        </w:rPr>
        <w:t xml:space="preserve"> – Matr. </w:t>
      </w:r>
      <w:r w:rsidR="001C64EF">
        <w:rPr>
          <w:rFonts w:ascii="Arial Narrow" w:hAnsi="Arial Narrow"/>
          <w:sz w:val="22"/>
          <w:szCs w:val="22"/>
        </w:rPr>
        <w:t>335428-8-02</w:t>
      </w:r>
      <w:r w:rsidR="00BE46BC">
        <w:rPr>
          <w:rFonts w:ascii="Arial Narrow" w:hAnsi="Arial Narrow"/>
          <w:sz w:val="22"/>
          <w:szCs w:val="22"/>
        </w:rPr>
        <w:t>;</w:t>
      </w:r>
    </w:p>
    <w:p w:rsidR="00BE46BC" w:rsidRPr="001C64EF" w:rsidRDefault="00BE46BC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Dra. Luciana Alvarenga – </w:t>
      </w:r>
      <w:proofErr w:type="spellStart"/>
      <w:r>
        <w:rPr>
          <w:rFonts w:ascii="Arial Narrow" w:hAnsi="Arial Narrow"/>
          <w:sz w:val="22"/>
          <w:szCs w:val="22"/>
        </w:rPr>
        <w:t>Matr</w:t>
      </w:r>
      <w:proofErr w:type="spellEnd"/>
      <w:r>
        <w:rPr>
          <w:rFonts w:ascii="Arial Narrow" w:hAnsi="Arial Narrow"/>
          <w:sz w:val="22"/>
          <w:szCs w:val="22"/>
        </w:rPr>
        <w:t>. 656290-6-01.</w:t>
      </w:r>
    </w:p>
    <w:p w:rsidR="0095573D" w:rsidRDefault="0095573D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Art.</w:t>
      </w:r>
      <w:r w:rsidR="0095573D">
        <w:rPr>
          <w:rFonts w:ascii="Arial Narrow" w:hAnsi="Arial Narrow"/>
          <w:sz w:val="22"/>
          <w:szCs w:val="22"/>
        </w:rPr>
        <w:t xml:space="preserve"> 2</w:t>
      </w:r>
      <w:r w:rsidRPr="00E15AE2">
        <w:rPr>
          <w:rFonts w:ascii="Arial Narrow" w:hAnsi="Arial Narrow"/>
          <w:sz w:val="22"/>
          <w:szCs w:val="22"/>
        </w:rPr>
        <w:t xml:space="preserve">º - </w:t>
      </w:r>
      <w:r w:rsidR="001C64EF">
        <w:rPr>
          <w:rFonts w:ascii="Arial Narrow" w:hAnsi="Arial Narrow"/>
          <w:sz w:val="22"/>
          <w:szCs w:val="22"/>
        </w:rPr>
        <w:t>Fica revogada a Portaria nº 0</w:t>
      </w:r>
      <w:r w:rsidR="00BE46BC">
        <w:rPr>
          <w:rFonts w:ascii="Arial Narrow" w:hAnsi="Arial Narrow"/>
          <w:sz w:val="22"/>
          <w:szCs w:val="22"/>
        </w:rPr>
        <w:t>09</w:t>
      </w:r>
      <w:r w:rsidR="001C64EF">
        <w:rPr>
          <w:rFonts w:ascii="Arial Narrow" w:hAnsi="Arial Narrow"/>
          <w:sz w:val="22"/>
          <w:szCs w:val="22"/>
        </w:rPr>
        <w:t>/201</w:t>
      </w:r>
      <w:r w:rsidR="00BE46BC">
        <w:rPr>
          <w:rFonts w:ascii="Arial Narrow" w:hAnsi="Arial Narrow"/>
          <w:sz w:val="22"/>
          <w:szCs w:val="22"/>
        </w:rPr>
        <w:t>1</w:t>
      </w:r>
      <w:r w:rsidR="001C64EF">
        <w:rPr>
          <w:rFonts w:ascii="Arial Narrow" w:hAnsi="Arial Narrow"/>
          <w:sz w:val="22"/>
          <w:szCs w:val="22"/>
        </w:rPr>
        <w:t xml:space="preserve">, de </w:t>
      </w:r>
      <w:r w:rsidR="00BE46BC">
        <w:rPr>
          <w:rFonts w:ascii="Arial Narrow" w:hAnsi="Arial Narrow"/>
          <w:sz w:val="22"/>
          <w:szCs w:val="22"/>
        </w:rPr>
        <w:t>03</w:t>
      </w:r>
      <w:r w:rsidR="001C64EF">
        <w:rPr>
          <w:rFonts w:ascii="Arial Narrow" w:hAnsi="Arial Narrow"/>
          <w:sz w:val="22"/>
          <w:szCs w:val="22"/>
        </w:rPr>
        <w:t xml:space="preserve"> de </w:t>
      </w:r>
      <w:r w:rsidR="00BE46BC">
        <w:rPr>
          <w:rFonts w:ascii="Arial Narrow" w:hAnsi="Arial Narrow"/>
          <w:sz w:val="22"/>
          <w:szCs w:val="22"/>
        </w:rPr>
        <w:t>março</w:t>
      </w:r>
      <w:r w:rsidR="001C64EF">
        <w:rPr>
          <w:rFonts w:ascii="Arial Narrow" w:hAnsi="Arial Narrow"/>
          <w:sz w:val="22"/>
          <w:szCs w:val="22"/>
        </w:rPr>
        <w:t xml:space="preserve"> de 201</w:t>
      </w:r>
      <w:r w:rsidR="00BE46BC">
        <w:rPr>
          <w:rFonts w:ascii="Arial Narrow" w:hAnsi="Arial Narrow"/>
          <w:sz w:val="22"/>
          <w:szCs w:val="22"/>
        </w:rPr>
        <w:t>1</w:t>
      </w:r>
      <w:r w:rsidRPr="00E15AE2">
        <w:rPr>
          <w:rFonts w:ascii="Arial Narrow" w:hAnsi="Arial Narrow"/>
          <w:sz w:val="22"/>
          <w:szCs w:val="22"/>
        </w:rPr>
        <w:t>;</w:t>
      </w: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Art. 3º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1C64EF">
        <w:rPr>
          <w:rFonts w:ascii="Arial Narrow" w:hAnsi="Arial Narrow"/>
          <w:sz w:val="22"/>
          <w:szCs w:val="22"/>
        </w:rPr>
        <w:t>4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C21C68">
        <w:rPr>
          <w:rFonts w:ascii="Arial Narrow" w:hAnsi="Arial Narrow"/>
          <w:sz w:val="22"/>
          <w:szCs w:val="22"/>
        </w:rPr>
        <w:t>0</w:t>
      </w:r>
      <w:r w:rsidR="00BE46BC">
        <w:rPr>
          <w:rFonts w:ascii="Arial Narrow" w:hAnsi="Arial Narrow"/>
          <w:sz w:val="22"/>
          <w:szCs w:val="22"/>
        </w:rPr>
        <w:t>1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BE46BC">
        <w:rPr>
          <w:rFonts w:ascii="Arial Narrow" w:hAnsi="Arial Narrow"/>
          <w:sz w:val="22"/>
          <w:szCs w:val="22"/>
        </w:rPr>
        <w:t>julho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E46BC">
        <w:rPr>
          <w:rFonts w:ascii="Arial Narrow" w:hAnsi="Arial Narrow"/>
          <w:i/>
          <w:sz w:val="16"/>
          <w:szCs w:val="16"/>
        </w:rPr>
        <w:t>54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00</w:t>
      </w:r>
      <w:r w:rsidR="000415C5" w:rsidRPr="00142342">
        <w:rPr>
          <w:rFonts w:ascii="Arial Narrow" w:hAnsi="Arial Narrow"/>
          <w:i/>
          <w:sz w:val="16"/>
          <w:szCs w:val="16"/>
        </w:rPr>
        <w:t>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C21C68">
        <w:rPr>
          <w:rFonts w:ascii="Arial Narrow" w:hAnsi="Arial Narrow"/>
          <w:i/>
          <w:sz w:val="16"/>
          <w:szCs w:val="16"/>
        </w:rPr>
        <w:t>0</w:t>
      </w:r>
      <w:r w:rsidR="00BE46BC">
        <w:rPr>
          <w:rFonts w:ascii="Arial Narrow" w:hAnsi="Arial Narrow"/>
          <w:i/>
          <w:sz w:val="16"/>
          <w:szCs w:val="16"/>
        </w:rPr>
        <w:t>1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E46BC">
        <w:rPr>
          <w:rFonts w:ascii="Arial Narrow" w:hAnsi="Arial Narrow"/>
          <w:i/>
          <w:sz w:val="16"/>
          <w:szCs w:val="16"/>
        </w:rPr>
        <w:t>7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8" w:rsidRDefault="004E0318">
      <w:r>
        <w:separator/>
      </w:r>
    </w:p>
  </w:endnote>
  <w:endnote w:type="continuationSeparator" w:id="0">
    <w:p w:rsidR="004E0318" w:rsidRDefault="004E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FD19F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E03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318" w:rsidRDefault="004E0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4E0318" w:rsidRDefault="004E031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4E0318" w:rsidTr="002838F0">
      <w:tc>
        <w:tcPr>
          <w:tcW w:w="823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4E0318" w:rsidRDefault="00F10CC9" w:rsidP="002838F0">
          <w:pPr>
            <w:pStyle w:val="Rodap"/>
            <w:jc w:val="right"/>
            <w:rPr>
              <w:b/>
              <w:bCs/>
            </w:rPr>
          </w:pPr>
          <w:r w:rsidRPr="00FD19FC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4E0318" w:rsidRDefault="004E031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8" w:rsidRDefault="004E0318">
      <w:r>
        <w:separator/>
      </w:r>
    </w:p>
  </w:footnote>
  <w:footnote w:type="continuationSeparator" w:id="0">
    <w:p w:rsidR="004E0318" w:rsidRDefault="004E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46" w:rsidRDefault="00FD19FC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D46F46" w:rsidRDefault="00D46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42342"/>
    <w:rsid w:val="0016063B"/>
    <w:rsid w:val="00160EBF"/>
    <w:rsid w:val="0016229A"/>
    <w:rsid w:val="001831A4"/>
    <w:rsid w:val="00186990"/>
    <w:rsid w:val="00186E64"/>
    <w:rsid w:val="00187E12"/>
    <w:rsid w:val="001A53E3"/>
    <w:rsid w:val="001C64EF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35780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A6A7A"/>
    <w:rsid w:val="005B14CC"/>
    <w:rsid w:val="005C2D44"/>
    <w:rsid w:val="005D3CC3"/>
    <w:rsid w:val="006117B4"/>
    <w:rsid w:val="0068058F"/>
    <w:rsid w:val="00685C25"/>
    <w:rsid w:val="0068601F"/>
    <w:rsid w:val="00694D8E"/>
    <w:rsid w:val="007115E4"/>
    <w:rsid w:val="00776796"/>
    <w:rsid w:val="007847AB"/>
    <w:rsid w:val="007879C3"/>
    <w:rsid w:val="007A6713"/>
    <w:rsid w:val="007B2173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E1861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4BF9"/>
    <w:rsid w:val="00B359A4"/>
    <w:rsid w:val="00B45EE6"/>
    <w:rsid w:val="00B74B56"/>
    <w:rsid w:val="00B75886"/>
    <w:rsid w:val="00B97226"/>
    <w:rsid w:val="00BA6CD6"/>
    <w:rsid w:val="00BC7484"/>
    <w:rsid w:val="00BD4A3C"/>
    <w:rsid w:val="00BE46B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671BE"/>
    <w:rsid w:val="00E67F1D"/>
    <w:rsid w:val="00EB36F6"/>
    <w:rsid w:val="00EC0649"/>
    <w:rsid w:val="00EE16DA"/>
    <w:rsid w:val="00F03779"/>
    <w:rsid w:val="00F10CC9"/>
    <w:rsid w:val="00F15298"/>
    <w:rsid w:val="00F20B6E"/>
    <w:rsid w:val="00F2757C"/>
    <w:rsid w:val="00F34063"/>
    <w:rsid w:val="00F35E83"/>
    <w:rsid w:val="00F63682"/>
    <w:rsid w:val="00F66FD3"/>
    <w:rsid w:val="00FC503A"/>
    <w:rsid w:val="00FD19FC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09BC-877E-4F2A-90BD-EF048EA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2009-07-07T17:22:00Z</cp:lastPrinted>
  <dcterms:created xsi:type="dcterms:W3CDTF">2011-07-05T16:58:00Z</dcterms:created>
  <dcterms:modified xsi:type="dcterms:W3CDTF">2011-10-13T16:59:00Z</dcterms:modified>
</cp:coreProperties>
</file>